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E7" w:rsidRPr="008A0609" w:rsidRDefault="00A74AE7" w:rsidP="00D00DCE">
      <w:pPr>
        <w:shd w:val="clear" w:color="auto" w:fill="FFFFFF"/>
        <w:adjustRightInd/>
        <w:snapToGrid/>
        <w:spacing w:after="0" w:line="560" w:lineRule="exact"/>
        <w:jc w:val="both"/>
        <w:rPr>
          <w:rFonts w:ascii="黑体" w:eastAsia="黑体" w:hAnsi="楷体" w:cs="宋体"/>
          <w:color w:val="333333"/>
          <w:sz w:val="44"/>
          <w:szCs w:val="44"/>
        </w:rPr>
      </w:pPr>
      <w:bookmarkStart w:id="0" w:name="_GoBack"/>
      <w:bookmarkEnd w:id="0"/>
      <w:r w:rsidRPr="008A0609">
        <w:rPr>
          <w:rFonts w:ascii="黑体" w:eastAsia="黑体" w:hAnsi="楷体" w:cs="宋体" w:hint="eastAsia"/>
          <w:bCs/>
          <w:color w:val="333333"/>
          <w:sz w:val="32"/>
          <w:szCs w:val="32"/>
        </w:rPr>
        <w:t>附</w:t>
      </w:r>
      <w:r>
        <w:rPr>
          <w:rFonts w:ascii="黑体" w:eastAsia="黑体" w:hAnsi="楷体" w:cs="宋体"/>
          <w:bCs/>
          <w:color w:val="333333"/>
          <w:sz w:val="32"/>
          <w:szCs w:val="32"/>
        </w:rPr>
        <w:t xml:space="preserve">  </w:t>
      </w:r>
      <w:r w:rsidRPr="008A0609">
        <w:rPr>
          <w:rFonts w:ascii="黑体" w:eastAsia="黑体" w:hAnsi="楷体" w:cs="宋体" w:hint="eastAsia"/>
          <w:bCs/>
          <w:color w:val="333333"/>
          <w:sz w:val="32"/>
          <w:szCs w:val="32"/>
        </w:rPr>
        <w:t>件</w:t>
      </w:r>
    </w:p>
    <w:p w:rsidR="00A74AE7" w:rsidRPr="00382EB2" w:rsidRDefault="00A74AE7" w:rsidP="00382EB2">
      <w:pPr>
        <w:shd w:val="clear" w:color="auto" w:fill="FFFFFF"/>
        <w:adjustRightInd/>
        <w:snapToGrid/>
        <w:spacing w:after="0" w:line="560" w:lineRule="exact"/>
        <w:ind w:firstLine="450"/>
        <w:jc w:val="center"/>
        <w:rPr>
          <w:rFonts w:ascii="方正小标宋简体" w:eastAsia="方正小标宋简体" w:hAnsi="楷体" w:cs="宋体"/>
          <w:b/>
          <w:bCs/>
          <w:color w:val="333333"/>
          <w:sz w:val="44"/>
          <w:szCs w:val="44"/>
        </w:rPr>
      </w:pPr>
      <w:r w:rsidRPr="00CE024E">
        <w:rPr>
          <w:rFonts w:ascii="方正小标宋简体" w:eastAsia="方正小标宋简体" w:hAnsi="楷体" w:cs="宋体"/>
          <w:b/>
          <w:bCs/>
          <w:color w:val="333333"/>
          <w:sz w:val="44"/>
          <w:szCs w:val="44"/>
        </w:rPr>
        <w:t>20</w:t>
      </w:r>
      <w:r>
        <w:rPr>
          <w:rFonts w:ascii="方正小标宋简体" w:eastAsia="方正小标宋简体" w:hAnsi="楷体" w:cs="宋体"/>
          <w:b/>
          <w:bCs/>
          <w:color w:val="333333"/>
          <w:sz w:val="44"/>
          <w:szCs w:val="44"/>
        </w:rPr>
        <w:t>20</w:t>
      </w:r>
      <w:r w:rsidRPr="00CE024E">
        <w:rPr>
          <w:rFonts w:ascii="方正小标宋简体" w:eastAsia="方正小标宋简体" w:hAnsi="楷体" w:cs="宋体" w:hint="eastAsia"/>
          <w:b/>
          <w:bCs/>
          <w:color w:val="333333"/>
          <w:sz w:val="44"/>
          <w:szCs w:val="44"/>
        </w:rPr>
        <w:t>年度信阳市中小学社会实践教育基地名单</w:t>
      </w:r>
    </w:p>
    <w:p w:rsidR="00A74AE7" w:rsidRPr="00646CC1" w:rsidRDefault="00A74AE7" w:rsidP="00B30B35">
      <w:pPr>
        <w:shd w:val="clear" w:color="auto" w:fill="FFFFFF"/>
        <w:adjustRightInd/>
        <w:snapToGrid/>
        <w:spacing w:after="0"/>
        <w:jc w:val="center"/>
        <w:rPr>
          <w:rFonts w:ascii="仿宋" w:eastAsia="仿宋" w:hAnsi="仿宋" w:cs="宋体"/>
          <w:color w:val="333333"/>
          <w:sz w:val="28"/>
          <w:szCs w:val="28"/>
        </w:rPr>
      </w:pPr>
      <w:r w:rsidRPr="00646CC1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信阳市中小学专项性社会实践教育基地（革命传统教育）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33"/>
        <w:gridCol w:w="12474"/>
      </w:tblGrid>
      <w:tr w:rsidR="00A74AE7" w:rsidRPr="00646CC1" w:rsidTr="00646CC1">
        <w:trPr>
          <w:trHeight w:val="54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基地名称</w:t>
            </w:r>
          </w:p>
        </w:tc>
      </w:tr>
      <w:tr w:rsidR="00A74AE7" w:rsidRPr="00646CC1" w:rsidTr="00646CC1">
        <w:trPr>
          <w:trHeight w:val="52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7102FD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光山县邓颖超祖居纪念馆</w:t>
            </w:r>
          </w:p>
        </w:tc>
      </w:tr>
      <w:tr w:rsidR="00A74AE7" w:rsidRPr="00646CC1" w:rsidTr="00646CC1">
        <w:trPr>
          <w:trHeight w:val="50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7102FD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息县刘邓大军渡淮纪念馆社会实践教育基地</w:t>
            </w:r>
          </w:p>
        </w:tc>
      </w:tr>
      <w:tr w:rsidR="00A74AE7" w:rsidRPr="00646CC1" w:rsidTr="00646CC1">
        <w:trPr>
          <w:trHeight w:val="43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7102FD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光山县王大湾会议旧址纪念馆</w:t>
            </w:r>
          </w:p>
        </w:tc>
      </w:tr>
    </w:tbl>
    <w:p w:rsidR="00A74AE7" w:rsidRPr="00646CC1" w:rsidRDefault="00A74AE7" w:rsidP="00B30B35">
      <w:pPr>
        <w:shd w:val="clear" w:color="auto" w:fill="FFFFFF"/>
        <w:adjustRightInd/>
        <w:snapToGrid/>
        <w:spacing w:after="0"/>
        <w:jc w:val="center"/>
        <w:rPr>
          <w:rFonts w:ascii="仿宋" w:eastAsia="仿宋" w:hAnsi="仿宋" w:cs="宋体"/>
          <w:color w:val="333333"/>
          <w:sz w:val="28"/>
          <w:szCs w:val="28"/>
        </w:rPr>
      </w:pPr>
      <w:r w:rsidRPr="00646CC1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信阳市中小学专项性社会实践教育基地（优秀传统文化）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6"/>
        <w:gridCol w:w="12421"/>
      </w:tblGrid>
      <w:tr w:rsidR="00A74AE7" w:rsidRPr="00646CC1" w:rsidTr="00646CC1">
        <w:trPr>
          <w:trHeight w:val="445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基地名称</w:t>
            </w:r>
          </w:p>
        </w:tc>
      </w:tr>
      <w:tr w:rsidR="00A74AE7" w:rsidRPr="00646CC1" w:rsidTr="00CE024E">
        <w:trPr>
          <w:trHeight w:val="60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息县弯柳树村社会实践教育基地</w:t>
            </w:r>
          </w:p>
        </w:tc>
      </w:tr>
      <w:tr w:rsidR="00A74AE7" w:rsidRPr="00646CC1" w:rsidTr="00646CC1">
        <w:trPr>
          <w:trHeight w:val="477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淮滨县青少年校外活动中心</w:t>
            </w:r>
          </w:p>
        </w:tc>
      </w:tr>
      <w:tr w:rsidR="00A74AE7" w:rsidRPr="00646CC1" w:rsidTr="00646CC1">
        <w:trPr>
          <w:trHeight w:val="53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新县新星火青少年传统文化基地</w:t>
            </w:r>
          </w:p>
        </w:tc>
      </w:tr>
      <w:tr w:rsidR="00A74AE7" w:rsidRPr="00646CC1" w:rsidTr="00646CC1">
        <w:trPr>
          <w:trHeight w:val="524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浉河区灵龙湖社会实践教育基地</w:t>
            </w:r>
          </w:p>
        </w:tc>
      </w:tr>
      <w:tr w:rsidR="00A74AE7" w:rsidRPr="00646CC1" w:rsidTr="00646CC1">
        <w:trPr>
          <w:trHeight w:val="524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商城</w: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县</w:t>
            </w: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黄柏山精神研学基地</w:t>
            </w:r>
          </w:p>
        </w:tc>
      </w:tr>
    </w:tbl>
    <w:p w:rsidR="00A74AE7" w:rsidRPr="00646CC1" w:rsidRDefault="00A74AE7" w:rsidP="00B30B35">
      <w:pPr>
        <w:shd w:val="clear" w:color="auto" w:fill="FFFFFF"/>
        <w:adjustRightInd/>
        <w:snapToGrid/>
        <w:spacing w:after="0"/>
        <w:jc w:val="center"/>
        <w:rPr>
          <w:rFonts w:ascii="仿宋" w:eastAsia="仿宋" w:hAnsi="仿宋" w:cs="宋体"/>
          <w:color w:val="333333"/>
          <w:sz w:val="28"/>
          <w:szCs w:val="28"/>
        </w:rPr>
      </w:pPr>
      <w:r w:rsidRPr="00646CC1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lastRenderedPageBreak/>
        <w:t>信阳市中小学专项性社会实践教育基地（国情教育）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6"/>
        <w:gridCol w:w="12421"/>
      </w:tblGrid>
      <w:tr w:rsidR="00A74AE7" w:rsidRPr="00646CC1" w:rsidTr="00646CC1">
        <w:trPr>
          <w:trHeight w:val="384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基地名称</w:t>
            </w:r>
          </w:p>
        </w:tc>
      </w:tr>
      <w:tr w:rsidR="00A74AE7" w:rsidRPr="00646CC1" w:rsidTr="00646CC1">
        <w:trPr>
          <w:trHeight w:val="364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新县羚锐红色教育培训基地</w:t>
            </w:r>
          </w:p>
        </w:tc>
      </w:tr>
      <w:tr w:rsidR="00A74AE7" w:rsidRPr="00646CC1" w:rsidTr="00B30B35">
        <w:trPr>
          <w:trHeight w:val="485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新县周河乡西河农耕园种养殖农民专业合作社</w:t>
            </w:r>
          </w:p>
        </w:tc>
      </w:tr>
    </w:tbl>
    <w:p w:rsidR="00A74AE7" w:rsidRPr="00646CC1" w:rsidRDefault="00A74AE7" w:rsidP="00B30B35">
      <w:pPr>
        <w:shd w:val="clear" w:color="auto" w:fill="FFFFFF"/>
        <w:adjustRightInd/>
        <w:snapToGrid/>
        <w:spacing w:after="0"/>
        <w:jc w:val="center"/>
        <w:rPr>
          <w:rFonts w:ascii="仿宋" w:eastAsia="仿宋" w:hAnsi="仿宋" w:cs="宋体"/>
          <w:color w:val="333333"/>
          <w:sz w:val="28"/>
          <w:szCs w:val="28"/>
        </w:rPr>
      </w:pPr>
      <w:r w:rsidRPr="00646CC1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信阳市中小学专项性社会实践教育基地（国防科工）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6"/>
        <w:gridCol w:w="12421"/>
      </w:tblGrid>
      <w:tr w:rsidR="00A74AE7" w:rsidRPr="00646CC1" w:rsidTr="00B30B35">
        <w:trPr>
          <w:trHeight w:val="433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基地名称</w:t>
            </w:r>
          </w:p>
        </w:tc>
      </w:tr>
      <w:tr w:rsidR="00A74AE7" w:rsidRPr="00646CC1" w:rsidTr="00B30B35">
        <w:trPr>
          <w:trHeight w:val="413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光山县人民防空办公室</w:t>
            </w:r>
          </w:p>
        </w:tc>
      </w:tr>
    </w:tbl>
    <w:p w:rsidR="00A74AE7" w:rsidRPr="00646CC1" w:rsidRDefault="00A74AE7" w:rsidP="00B30B35">
      <w:pPr>
        <w:shd w:val="clear" w:color="auto" w:fill="FFFFFF"/>
        <w:adjustRightInd/>
        <w:snapToGrid/>
        <w:spacing w:after="0"/>
        <w:jc w:val="center"/>
        <w:rPr>
          <w:rFonts w:ascii="仿宋" w:eastAsia="仿宋" w:hAnsi="仿宋" w:cs="宋体"/>
          <w:color w:val="333333"/>
          <w:sz w:val="28"/>
          <w:szCs w:val="28"/>
        </w:rPr>
      </w:pPr>
      <w:r w:rsidRPr="00646CC1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信阳市中小学专项性社会实践教育基地（自然生态）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33"/>
        <w:gridCol w:w="12474"/>
      </w:tblGrid>
      <w:tr w:rsidR="00A74AE7" w:rsidRPr="00646CC1" w:rsidTr="0096186A">
        <w:trPr>
          <w:trHeight w:val="50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基地名称</w:t>
            </w:r>
          </w:p>
        </w:tc>
      </w:tr>
      <w:tr w:rsidR="00A74AE7" w:rsidRPr="00646CC1" w:rsidTr="00555C6B">
        <w:trPr>
          <w:trHeight w:val="45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浉河区太阳坡寨社会教育实践基地</w:t>
            </w:r>
          </w:p>
        </w:tc>
      </w:tr>
      <w:tr w:rsidR="00A74AE7" w:rsidRPr="00646CC1" w:rsidTr="0096186A">
        <w:trPr>
          <w:trHeight w:val="367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南湾魔法森林社会实践教育基地</w:t>
            </w:r>
          </w:p>
        </w:tc>
      </w:tr>
      <w:tr w:rsidR="00A74AE7" w:rsidRPr="00646CC1" w:rsidTr="0096186A">
        <w:trPr>
          <w:trHeight w:val="441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罗山县东方信禾生态农业观光园社会实践基地</w:t>
            </w:r>
          </w:p>
        </w:tc>
      </w:tr>
      <w:tr w:rsidR="00A74AE7" w:rsidRPr="00646CC1" w:rsidTr="0096186A">
        <w:trPr>
          <w:trHeight w:val="391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商城县七彩农林观光园</w:t>
            </w:r>
          </w:p>
        </w:tc>
      </w:tr>
      <w:tr w:rsidR="00A74AE7" w:rsidRPr="00646CC1" w:rsidTr="0096186A">
        <w:trPr>
          <w:trHeight w:val="38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商城县祝家庄生态园</w:t>
            </w:r>
          </w:p>
        </w:tc>
      </w:tr>
      <w:tr w:rsidR="00A74AE7" w:rsidRPr="00646CC1" w:rsidTr="0096186A">
        <w:trPr>
          <w:trHeight w:val="38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6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平桥区蓬仙生态农业社会实践基地</w:t>
            </w:r>
          </w:p>
        </w:tc>
      </w:tr>
      <w:tr w:rsidR="00A74AE7" w:rsidRPr="00646CC1" w:rsidTr="0096186A">
        <w:trPr>
          <w:trHeight w:val="38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7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平桥区隆馨中小学社会实践基地</w:t>
            </w:r>
          </w:p>
        </w:tc>
      </w:tr>
    </w:tbl>
    <w:p w:rsidR="00A74AE7" w:rsidRDefault="00A74AE7" w:rsidP="00997A18">
      <w:pPr>
        <w:shd w:val="clear" w:color="auto" w:fill="FFFFFF"/>
        <w:adjustRightInd/>
        <w:snapToGrid/>
        <w:spacing w:after="0"/>
        <w:rPr>
          <w:rFonts w:ascii="仿宋" w:eastAsia="仿宋" w:hAnsi="仿宋" w:cs="宋体"/>
          <w:b/>
          <w:bCs/>
          <w:color w:val="333333"/>
          <w:sz w:val="28"/>
          <w:szCs w:val="28"/>
        </w:rPr>
      </w:pPr>
    </w:p>
    <w:p w:rsidR="00A74AE7" w:rsidRPr="00646CC1" w:rsidRDefault="00A74AE7" w:rsidP="00B30B35">
      <w:pPr>
        <w:shd w:val="clear" w:color="auto" w:fill="FFFFFF"/>
        <w:adjustRightInd/>
        <w:snapToGrid/>
        <w:spacing w:after="0"/>
        <w:jc w:val="center"/>
        <w:rPr>
          <w:rFonts w:ascii="仿宋" w:eastAsia="仿宋" w:hAnsi="仿宋" w:cs="宋体"/>
          <w:color w:val="333333"/>
          <w:sz w:val="28"/>
          <w:szCs w:val="28"/>
        </w:rPr>
      </w:pPr>
      <w:r w:rsidRPr="00646CC1">
        <w:rPr>
          <w:rFonts w:ascii="仿宋" w:eastAsia="仿宋" w:hAnsi="仿宋" w:cs="宋体" w:hint="eastAsia"/>
          <w:b/>
          <w:bCs/>
          <w:color w:val="333333"/>
          <w:sz w:val="28"/>
          <w:szCs w:val="28"/>
        </w:rPr>
        <w:t>信阳市中小学综合性社会实践教育基地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91"/>
        <w:gridCol w:w="12616"/>
      </w:tblGrid>
      <w:tr w:rsidR="00A74AE7" w:rsidRPr="00646CC1" w:rsidTr="0096186A">
        <w:trPr>
          <w:trHeight w:val="765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基地名称</w:t>
            </w:r>
          </w:p>
        </w:tc>
      </w:tr>
      <w:tr w:rsidR="00A74AE7" w:rsidRPr="00646CC1" w:rsidTr="0096186A">
        <w:trPr>
          <w:trHeight w:val="60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平桥区委党校社会实践基地</w:t>
            </w:r>
          </w:p>
        </w:tc>
      </w:tr>
      <w:tr w:rsidR="00A74AE7" w:rsidRPr="00646CC1" w:rsidTr="0096186A">
        <w:trPr>
          <w:trHeight w:val="60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光山县中小学综合实践教育中心</w:t>
            </w:r>
          </w:p>
        </w:tc>
      </w:tr>
      <w:tr w:rsidR="00A74AE7" w:rsidRPr="00646CC1" w:rsidTr="0096186A">
        <w:trPr>
          <w:trHeight w:val="60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新县</w:t>
            </w: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大别山干部学院</w:t>
            </w:r>
          </w:p>
        </w:tc>
      </w:tr>
      <w:tr w:rsidR="00A74AE7" w:rsidRPr="00646CC1" w:rsidTr="0096186A">
        <w:trPr>
          <w:trHeight w:val="60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 w:rsidRPr="00646CC1">
              <w:rPr>
                <w:rFonts w:ascii="仿宋" w:eastAsia="仿宋" w:hAnsi="仿宋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646CC1">
              <w:rPr>
                <w:rFonts w:ascii="仿宋" w:eastAsia="仿宋" w:hAnsi="仿宋" w:hint="eastAsia"/>
                <w:noProof/>
                <w:sz w:val="28"/>
                <w:szCs w:val="28"/>
              </w:rPr>
              <w:t>新县田铺大塆青少年研学基地</w:t>
            </w:r>
          </w:p>
        </w:tc>
      </w:tr>
      <w:tr w:rsidR="00A74AE7" w:rsidRPr="00646CC1" w:rsidTr="0096186A">
        <w:trPr>
          <w:trHeight w:val="60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AE7" w:rsidRPr="00646CC1" w:rsidRDefault="00A74AE7" w:rsidP="00B30B35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淮滨县淮河走读园社会实践基地</w:t>
            </w:r>
          </w:p>
        </w:tc>
      </w:tr>
    </w:tbl>
    <w:p w:rsidR="00A74AE7" w:rsidRPr="00CE024E" w:rsidRDefault="00A74AE7" w:rsidP="00B30B35">
      <w:pPr>
        <w:shd w:val="clear" w:color="auto" w:fill="FFFFFF"/>
        <w:adjustRightInd/>
        <w:snapToGrid/>
        <w:spacing w:after="0"/>
        <w:jc w:val="both"/>
        <w:rPr>
          <w:rFonts w:ascii="仿宋_GB2312" w:eastAsia="仿宋_GB2312" w:hAnsi="楷体"/>
          <w:sz w:val="32"/>
          <w:szCs w:val="32"/>
        </w:rPr>
      </w:pPr>
    </w:p>
    <w:sectPr w:rsidR="00A74AE7" w:rsidRPr="00CE024E" w:rsidSect="00D00DCE">
      <w:footerReference w:type="even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68" w:rsidRDefault="00CB1E68" w:rsidP="00086E04">
      <w:pPr>
        <w:spacing w:after="0"/>
      </w:pPr>
      <w:r>
        <w:separator/>
      </w:r>
    </w:p>
  </w:endnote>
  <w:endnote w:type="continuationSeparator" w:id="0">
    <w:p w:rsidR="00CB1E68" w:rsidRDefault="00CB1E68" w:rsidP="0008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E7" w:rsidRDefault="000539C5" w:rsidP="00EA43C0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74A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4AE7" w:rsidRDefault="00A74AE7" w:rsidP="008A060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E7" w:rsidRPr="008A0609" w:rsidRDefault="00A74AE7" w:rsidP="00EA43C0">
    <w:pPr>
      <w:pStyle w:val="a4"/>
      <w:framePr w:wrap="around" w:vAnchor="text" w:hAnchor="margin" w:xAlign="outside" w:y="1"/>
      <w:rPr>
        <w:rStyle w:val="a7"/>
        <w:rFonts w:ascii="宋体" w:eastAsia="宋体" w:hAnsi="宋体"/>
        <w:sz w:val="28"/>
        <w:szCs w:val="28"/>
      </w:rPr>
    </w:pPr>
    <w:r w:rsidRPr="008A0609">
      <w:rPr>
        <w:rStyle w:val="a7"/>
        <w:rFonts w:ascii="宋体" w:eastAsia="宋体" w:hAnsi="宋体"/>
        <w:sz w:val="28"/>
        <w:szCs w:val="28"/>
      </w:rPr>
      <w:t xml:space="preserve">- </w:t>
    </w:r>
    <w:r w:rsidR="000539C5" w:rsidRPr="008A0609">
      <w:rPr>
        <w:rStyle w:val="a7"/>
        <w:rFonts w:ascii="宋体" w:eastAsia="宋体" w:hAnsi="宋体"/>
        <w:sz w:val="28"/>
        <w:szCs w:val="28"/>
      </w:rPr>
      <w:fldChar w:fldCharType="begin"/>
    </w:r>
    <w:r w:rsidRPr="008A0609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0539C5" w:rsidRPr="008A0609">
      <w:rPr>
        <w:rStyle w:val="a7"/>
        <w:rFonts w:ascii="宋体" w:eastAsia="宋体" w:hAnsi="宋体"/>
        <w:sz w:val="28"/>
        <w:szCs w:val="28"/>
      </w:rPr>
      <w:fldChar w:fldCharType="separate"/>
    </w:r>
    <w:r w:rsidR="00CB1E68">
      <w:rPr>
        <w:rStyle w:val="a7"/>
        <w:rFonts w:ascii="宋体" w:eastAsia="宋体" w:hAnsi="宋体"/>
        <w:noProof/>
        <w:sz w:val="28"/>
        <w:szCs w:val="28"/>
      </w:rPr>
      <w:t>1</w:t>
    </w:r>
    <w:r w:rsidR="000539C5" w:rsidRPr="008A0609">
      <w:rPr>
        <w:rStyle w:val="a7"/>
        <w:rFonts w:ascii="宋体" w:eastAsia="宋体" w:hAnsi="宋体"/>
        <w:sz w:val="28"/>
        <w:szCs w:val="28"/>
      </w:rPr>
      <w:fldChar w:fldCharType="end"/>
    </w:r>
    <w:r w:rsidRPr="008A0609">
      <w:rPr>
        <w:rStyle w:val="a7"/>
        <w:rFonts w:ascii="宋体" w:eastAsia="宋体" w:hAnsi="宋体"/>
        <w:sz w:val="28"/>
        <w:szCs w:val="28"/>
      </w:rPr>
      <w:t xml:space="preserve"> -</w:t>
    </w:r>
  </w:p>
  <w:p w:rsidR="00A74AE7" w:rsidRDefault="00A74AE7" w:rsidP="008A060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68" w:rsidRDefault="00CB1E68" w:rsidP="00086E04">
      <w:pPr>
        <w:spacing w:after="0"/>
      </w:pPr>
      <w:r>
        <w:separator/>
      </w:r>
    </w:p>
  </w:footnote>
  <w:footnote w:type="continuationSeparator" w:id="0">
    <w:p w:rsidR="00CB1E68" w:rsidRDefault="00CB1E68" w:rsidP="00086E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6B4A"/>
    <w:rsid w:val="000338C4"/>
    <w:rsid w:val="000439C0"/>
    <w:rsid w:val="000539C5"/>
    <w:rsid w:val="000573C3"/>
    <w:rsid w:val="00067AF3"/>
    <w:rsid w:val="00086E04"/>
    <w:rsid w:val="000953DE"/>
    <w:rsid w:val="000F50D0"/>
    <w:rsid w:val="00107971"/>
    <w:rsid w:val="0015309B"/>
    <w:rsid w:val="001A4BAF"/>
    <w:rsid w:val="001D7D0E"/>
    <w:rsid w:val="002109C8"/>
    <w:rsid w:val="002265BB"/>
    <w:rsid w:val="0029447C"/>
    <w:rsid w:val="002B6D4D"/>
    <w:rsid w:val="002D354C"/>
    <w:rsid w:val="002D4CB1"/>
    <w:rsid w:val="00322AC0"/>
    <w:rsid w:val="00323B43"/>
    <w:rsid w:val="00343792"/>
    <w:rsid w:val="00347FD3"/>
    <w:rsid w:val="00353534"/>
    <w:rsid w:val="00382EB2"/>
    <w:rsid w:val="003A6C72"/>
    <w:rsid w:val="003D37D8"/>
    <w:rsid w:val="003E69B5"/>
    <w:rsid w:val="00426133"/>
    <w:rsid w:val="00426220"/>
    <w:rsid w:val="004321E8"/>
    <w:rsid w:val="004358AB"/>
    <w:rsid w:val="00477F37"/>
    <w:rsid w:val="004B315A"/>
    <w:rsid w:val="004C5492"/>
    <w:rsid w:val="004D42DC"/>
    <w:rsid w:val="00502902"/>
    <w:rsid w:val="00540E48"/>
    <w:rsid w:val="00552D61"/>
    <w:rsid w:val="00555C6B"/>
    <w:rsid w:val="005D5F1C"/>
    <w:rsid w:val="005E256F"/>
    <w:rsid w:val="00646CC1"/>
    <w:rsid w:val="0069380D"/>
    <w:rsid w:val="007102FD"/>
    <w:rsid w:val="0075286C"/>
    <w:rsid w:val="00757F69"/>
    <w:rsid w:val="00763B38"/>
    <w:rsid w:val="007A0FAD"/>
    <w:rsid w:val="007C0E54"/>
    <w:rsid w:val="007C3180"/>
    <w:rsid w:val="00805E1F"/>
    <w:rsid w:val="00821629"/>
    <w:rsid w:val="0086523F"/>
    <w:rsid w:val="008A0609"/>
    <w:rsid w:val="008A1531"/>
    <w:rsid w:val="008B7726"/>
    <w:rsid w:val="008F6ABB"/>
    <w:rsid w:val="009366B8"/>
    <w:rsid w:val="009439A7"/>
    <w:rsid w:val="0096186A"/>
    <w:rsid w:val="00997A18"/>
    <w:rsid w:val="009A7EED"/>
    <w:rsid w:val="00A05B30"/>
    <w:rsid w:val="00A1184C"/>
    <w:rsid w:val="00A168F4"/>
    <w:rsid w:val="00A40743"/>
    <w:rsid w:val="00A5551B"/>
    <w:rsid w:val="00A728F3"/>
    <w:rsid w:val="00A74AE7"/>
    <w:rsid w:val="00AA2144"/>
    <w:rsid w:val="00AA54B2"/>
    <w:rsid w:val="00AB5DFB"/>
    <w:rsid w:val="00AC7F75"/>
    <w:rsid w:val="00AD4909"/>
    <w:rsid w:val="00AF27A3"/>
    <w:rsid w:val="00B103EF"/>
    <w:rsid w:val="00B17712"/>
    <w:rsid w:val="00B30B35"/>
    <w:rsid w:val="00B6008F"/>
    <w:rsid w:val="00B772A8"/>
    <w:rsid w:val="00BD7857"/>
    <w:rsid w:val="00BF1060"/>
    <w:rsid w:val="00C032A5"/>
    <w:rsid w:val="00C851FC"/>
    <w:rsid w:val="00C95653"/>
    <w:rsid w:val="00CA289F"/>
    <w:rsid w:val="00CB1E68"/>
    <w:rsid w:val="00CE024E"/>
    <w:rsid w:val="00D00DCE"/>
    <w:rsid w:val="00D25BA0"/>
    <w:rsid w:val="00D31D50"/>
    <w:rsid w:val="00D3346A"/>
    <w:rsid w:val="00D351E8"/>
    <w:rsid w:val="00D44EE3"/>
    <w:rsid w:val="00D75620"/>
    <w:rsid w:val="00DA4E59"/>
    <w:rsid w:val="00DB4E67"/>
    <w:rsid w:val="00DC6B64"/>
    <w:rsid w:val="00E01201"/>
    <w:rsid w:val="00E01246"/>
    <w:rsid w:val="00E27AC1"/>
    <w:rsid w:val="00E36F3B"/>
    <w:rsid w:val="00E6057D"/>
    <w:rsid w:val="00EA43C0"/>
    <w:rsid w:val="00EE4A42"/>
    <w:rsid w:val="00EF462B"/>
    <w:rsid w:val="00F346D7"/>
    <w:rsid w:val="00F4782C"/>
    <w:rsid w:val="00F8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4">
    <w:name w:val="heading 4"/>
    <w:basedOn w:val="a"/>
    <w:link w:val="4Char"/>
    <w:uiPriority w:val="99"/>
    <w:qFormat/>
    <w:rsid w:val="00086E04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locked/>
    <w:rsid w:val="00086E04"/>
    <w:rPr>
      <w:rFonts w:ascii="宋体" w:eastAsia="宋体" w:hAnsi="宋体" w:cs="宋体"/>
      <w:b/>
      <w:bCs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086E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86E04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86E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86E04"/>
    <w:rPr>
      <w:rFonts w:ascii="Tahoma" w:hAnsi="Tahoma" w:cs="Times New Roman"/>
      <w:sz w:val="18"/>
      <w:szCs w:val="18"/>
    </w:rPr>
  </w:style>
  <w:style w:type="paragraph" w:styleId="a5">
    <w:name w:val="Normal (Web)"/>
    <w:basedOn w:val="a"/>
    <w:uiPriority w:val="99"/>
    <w:rsid w:val="00086E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99"/>
    <w:qFormat/>
    <w:rsid w:val="00086E04"/>
    <w:rPr>
      <w:rFonts w:cs="Times New Roman"/>
      <w:b/>
      <w:bCs/>
    </w:rPr>
  </w:style>
  <w:style w:type="character" w:styleId="a7">
    <w:name w:val="page number"/>
    <w:basedOn w:val="a0"/>
    <w:uiPriority w:val="99"/>
    <w:rsid w:val="008A0609"/>
    <w:rPr>
      <w:rFonts w:cs="Times New Roman"/>
    </w:rPr>
  </w:style>
  <w:style w:type="paragraph" w:customStyle="1" w:styleId="Char1">
    <w:name w:val="Char"/>
    <w:basedOn w:val="a"/>
    <w:uiPriority w:val="99"/>
    <w:rsid w:val="00EE4A42"/>
    <w:pPr>
      <w:widowControl w:val="0"/>
      <w:adjustRightInd/>
      <w:snapToGrid/>
      <w:spacing w:after="0"/>
      <w:jc w:val="both"/>
    </w:pPr>
    <w:rPr>
      <w:rFonts w:ascii="Times New Roman" w:eastAsia="仿宋_GB2312" w:hAnsi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4">
    <w:name w:val="heading 4"/>
    <w:basedOn w:val="a"/>
    <w:link w:val="4Char"/>
    <w:uiPriority w:val="99"/>
    <w:qFormat/>
    <w:rsid w:val="00086E04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locked/>
    <w:rsid w:val="00086E04"/>
    <w:rPr>
      <w:rFonts w:ascii="宋体" w:eastAsia="宋体" w:hAnsi="宋体" w:cs="宋体"/>
      <w:b/>
      <w:bCs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086E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86E04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86E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86E04"/>
    <w:rPr>
      <w:rFonts w:ascii="Tahoma" w:hAnsi="Tahoma" w:cs="Times New Roman"/>
      <w:sz w:val="18"/>
      <w:szCs w:val="18"/>
    </w:rPr>
  </w:style>
  <w:style w:type="paragraph" w:styleId="a5">
    <w:name w:val="Normal (Web)"/>
    <w:basedOn w:val="a"/>
    <w:uiPriority w:val="99"/>
    <w:rsid w:val="00086E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99"/>
    <w:qFormat/>
    <w:rsid w:val="00086E04"/>
    <w:rPr>
      <w:rFonts w:cs="Times New Roman"/>
      <w:b/>
      <w:bCs/>
    </w:rPr>
  </w:style>
  <w:style w:type="character" w:styleId="a7">
    <w:name w:val="page number"/>
    <w:basedOn w:val="a0"/>
    <w:uiPriority w:val="99"/>
    <w:rsid w:val="008A0609"/>
    <w:rPr>
      <w:rFonts w:cs="Times New Roman"/>
    </w:rPr>
  </w:style>
  <w:style w:type="paragraph" w:customStyle="1" w:styleId="Char1">
    <w:name w:val="Char"/>
    <w:basedOn w:val="a"/>
    <w:uiPriority w:val="99"/>
    <w:rsid w:val="00EE4A42"/>
    <w:pPr>
      <w:widowControl w:val="0"/>
      <w:adjustRightInd/>
      <w:snapToGrid/>
      <w:spacing w:after="0"/>
      <w:jc w:val="both"/>
    </w:pPr>
    <w:rPr>
      <w:rFonts w:ascii="Times New Roman" w:eastAsia="仿宋_GB2312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535</Characters>
  <Application>Microsoft Office Word</Application>
  <DocSecurity>0</DocSecurity>
  <Lines>4</Lines>
  <Paragraphs>1</Paragraphs>
  <ScaleCrop>false</ScaleCrop>
  <Company>P R C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2020-10-10T01:18:00Z</cp:lastPrinted>
  <dcterms:created xsi:type="dcterms:W3CDTF">2024-08-06T03:27:00Z</dcterms:created>
  <dcterms:modified xsi:type="dcterms:W3CDTF">2024-08-06T03:27:00Z</dcterms:modified>
</cp:coreProperties>
</file>