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3C" w:rsidRDefault="00E258A2">
      <w:pPr>
        <w:tabs>
          <w:tab w:val="left" w:pos="1560"/>
        </w:tabs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F733C" w:rsidRDefault="00E258A2">
      <w:pPr>
        <w:kinsoku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信阳市2</w:t>
      </w:r>
      <w:r>
        <w:rPr>
          <w:rFonts w:ascii="方正小标宋简体" w:eastAsia="方正小标宋简体"/>
          <w:sz w:val="44"/>
          <w:szCs w:val="44"/>
        </w:rPr>
        <w:t>022</w:t>
      </w:r>
      <w:r>
        <w:rPr>
          <w:rFonts w:ascii="方正小标宋简体" w:eastAsia="方正小标宋简体" w:hint="eastAsia"/>
          <w:sz w:val="44"/>
          <w:szCs w:val="44"/>
        </w:rPr>
        <w:t>年校园好网民故事征集评选活动获奖作品作者名单</w:t>
      </w:r>
    </w:p>
    <w:p w:rsidR="00BF733C" w:rsidRDefault="00BF733C">
      <w:pPr>
        <w:spacing w:line="580" w:lineRule="exact"/>
        <w:jc w:val="center"/>
        <w:rPr>
          <w:rFonts w:ascii="黑体" w:eastAsia="黑体" w:hAnsi="宋体"/>
          <w:b/>
          <w:spacing w:val="-12"/>
          <w:sz w:val="32"/>
          <w:szCs w:val="32"/>
        </w:rPr>
      </w:pPr>
    </w:p>
    <w:p w:rsidR="00BF733C" w:rsidRDefault="00E258A2">
      <w:pPr>
        <w:spacing w:line="580" w:lineRule="exact"/>
        <w:jc w:val="center"/>
        <w:rPr>
          <w:rFonts w:ascii="楷体" w:eastAsia="楷体" w:hAnsi="楷体" w:cs="楷体"/>
          <w:b/>
          <w:spacing w:val="-12"/>
          <w:sz w:val="32"/>
          <w:szCs w:val="32"/>
        </w:rPr>
      </w:pPr>
      <w:r>
        <w:rPr>
          <w:rFonts w:ascii="楷体" w:eastAsia="楷体" w:hAnsi="楷体" w:cs="楷体" w:hint="eastAsia"/>
          <w:b/>
          <w:spacing w:val="-12"/>
          <w:sz w:val="32"/>
          <w:szCs w:val="32"/>
        </w:rPr>
        <w:t>一等奖（24名）</w:t>
      </w:r>
    </w:p>
    <w:tbl>
      <w:tblPr>
        <w:tblW w:w="14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992"/>
        <w:gridCol w:w="4077"/>
        <w:gridCol w:w="2642"/>
        <w:gridCol w:w="740"/>
        <w:gridCol w:w="3052"/>
      </w:tblGrid>
      <w:tr w:rsidR="00BF733C">
        <w:trPr>
          <w:cantSplit/>
          <w:trHeight w:val="20"/>
          <w:jc w:val="center"/>
        </w:trPr>
        <w:tc>
          <w:tcPr>
            <w:tcW w:w="2993" w:type="dxa"/>
            <w:vAlign w:val="center"/>
          </w:tcPr>
          <w:p w:rsidR="00BF733C" w:rsidRDefault="00E258A2">
            <w:pPr>
              <w:spacing w:line="4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证书编号</w:t>
            </w:r>
          </w:p>
        </w:tc>
        <w:tc>
          <w:tcPr>
            <w:tcW w:w="992" w:type="dxa"/>
            <w:vAlign w:val="center"/>
          </w:tcPr>
          <w:p w:rsidR="00BF733C" w:rsidRDefault="00E258A2">
            <w:pPr>
              <w:spacing w:line="4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获奖</w:t>
            </w:r>
          </w:p>
          <w:p w:rsidR="00BF733C" w:rsidRDefault="00E258A2">
            <w:pPr>
              <w:spacing w:line="4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4077" w:type="dxa"/>
            <w:vAlign w:val="center"/>
          </w:tcPr>
          <w:p w:rsidR="00BF733C" w:rsidRDefault="00E258A2">
            <w:pPr>
              <w:spacing w:line="4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作 品 名 称</w:t>
            </w:r>
          </w:p>
        </w:tc>
        <w:tc>
          <w:tcPr>
            <w:tcW w:w="2642" w:type="dxa"/>
            <w:vAlign w:val="center"/>
          </w:tcPr>
          <w:p w:rsidR="00BF733C" w:rsidRDefault="00E258A2">
            <w:pPr>
              <w:spacing w:line="4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作者</w:t>
            </w:r>
          </w:p>
        </w:tc>
        <w:tc>
          <w:tcPr>
            <w:tcW w:w="740" w:type="dxa"/>
            <w:vAlign w:val="center"/>
          </w:tcPr>
          <w:p w:rsidR="00BF733C" w:rsidRDefault="00E258A2">
            <w:pPr>
              <w:spacing w:line="4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指导教师</w:t>
            </w:r>
          </w:p>
        </w:tc>
        <w:tc>
          <w:tcPr>
            <w:tcW w:w="3052" w:type="dxa"/>
            <w:vAlign w:val="center"/>
          </w:tcPr>
          <w:p w:rsidR="00BF733C" w:rsidRDefault="00E258A2">
            <w:pPr>
              <w:spacing w:line="4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学  校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《网络安全板报十三幅》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吕梅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淮滨县高级中学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《抗击疫情手势舞》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张成林 孙玉一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淮滨县高级中学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《戴口罩VS不戴口罩》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张成林 李倩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淮滨县高级中学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《强劲正能量 激扬主旋律 共建同心圆》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张金凤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淮滨县高级中学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《灵魂之旅-信阳罗山》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熊雨诗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罗山县莽张初级中学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《网络同心 文明先行》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黄心宇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罗山县涩港高级中学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《小手拉大手 校园防诈骗》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李丹丹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罗山县潘新镇中心学校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《我的校园日常》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余艳维 马春兰 李质奇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罗山县灵山中心校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《那年夏天》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黄韵雯 赵欣怡、邹民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罗山县灵山中心校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《防溺水儿歌》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胡志萍 袁大明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罗山县灵山中心校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灿烂花儿向阳开，童心向党筑未来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陈冲冲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南湾湖风景区贤山小学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教体电教〔2022〕HWM012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饮水思源，寻梦四望山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舒叶琪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苗青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南湾湖风景区松树坦小学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绿色空间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陈秋霖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南湾湖风景区第七小学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文明上网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殷光灿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南湾湖风景区第七小学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米粒的成长旅程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强文辉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南湾湖风景区贤山小学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《争做好网民  教师当先行 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刘臻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平桥区第一小学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校园文明一小步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龚炳正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华中师范大学附属息县高级中学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少年心向党·点亮微心愿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王莹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华中师范大学附属息县高级中学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我的情绪谁做主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任晓美 苏玲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华中师范大学附属息县高级中学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《共创绿色文明城市》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郭红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息县第九小学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《让文明之光照亮新征程》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陈云 马金枝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息县第九小学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《大别山的红色畅想》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杨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鑫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新县宏桥小学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《红色母子情》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孔文芳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新县宏桥小学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一等奖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《宏桥》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刘园园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新县宏桥小学</w:t>
            </w:r>
          </w:p>
        </w:tc>
      </w:tr>
    </w:tbl>
    <w:p w:rsidR="00BF733C" w:rsidRDefault="00BF733C">
      <w:pPr>
        <w:jc w:val="center"/>
        <w:rPr>
          <w:rFonts w:ascii="黑体" w:eastAsia="黑体" w:hAnsi="宋体"/>
          <w:b/>
          <w:spacing w:val="-12"/>
          <w:sz w:val="32"/>
          <w:szCs w:val="32"/>
        </w:rPr>
      </w:pPr>
    </w:p>
    <w:p w:rsidR="00BF733C" w:rsidRDefault="00BF733C">
      <w:pPr>
        <w:jc w:val="center"/>
        <w:rPr>
          <w:rFonts w:ascii="黑体" w:eastAsia="黑体" w:hAnsi="宋体"/>
          <w:b/>
          <w:spacing w:val="-12"/>
          <w:sz w:val="32"/>
          <w:szCs w:val="32"/>
        </w:rPr>
      </w:pPr>
    </w:p>
    <w:p w:rsidR="00BF733C" w:rsidRDefault="00E258A2">
      <w:pPr>
        <w:jc w:val="center"/>
        <w:rPr>
          <w:rFonts w:ascii="楷体" w:eastAsia="楷体" w:hAnsi="楷体" w:cs="楷体"/>
          <w:b/>
          <w:spacing w:val="-12"/>
          <w:sz w:val="32"/>
          <w:szCs w:val="32"/>
        </w:rPr>
      </w:pPr>
      <w:r>
        <w:rPr>
          <w:rFonts w:ascii="楷体" w:eastAsia="楷体" w:hAnsi="楷体" w:cs="楷体" w:hint="eastAsia"/>
          <w:b/>
          <w:spacing w:val="-12"/>
          <w:sz w:val="32"/>
          <w:szCs w:val="32"/>
        </w:rPr>
        <w:t>二等奖（42名）</w:t>
      </w:r>
    </w:p>
    <w:tbl>
      <w:tblPr>
        <w:tblW w:w="14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1"/>
        <w:gridCol w:w="992"/>
        <w:gridCol w:w="4971"/>
        <w:gridCol w:w="1921"/>
        <w:gridCol w:w="993"/>
        <w:gridCol w:w="3081"/>
      </w:tblGrid>
      <w:tr w:rsidR="00BF733C">
        <w:trPr>
          <w:cantSplit/>
          <w:jc w:val="center"/>
        </w:trPr>
        <w:tc>
          <w:tcPr>
            <w:tcW w:w="2851" w:type="dxa"/>
            <w:vAlign w:val="center"/>
          </w:tcPr>
          <w:p w:rsidR="00BF733C" w:rsidRDefault="00E258A2">
            <w:pPr>
              <w:spacing w:line="3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证书编号</w:t>
            </w:r>
          </w:p>
        </w:tc>
        <w:tc>
          <w:tcPr>
            <w:tcW w:w="992" w:type="dxa"/>
            <w:vAlign w:val="center"/>
          </w:tcPr>
          <w:p w:rsidR="00BF733C" w:rsidRDefault="00E258A2">
            <w:pPr>
              <w:spacing w:line="3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获奖</w:t>
            </w:r>
          </w:p>
          <w:p w:rsidR="00BF733C" w:rsidRDefault="00E258A2">
            <w:pPr>
              <w:spacing w:line="3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4971" w:type="dxa"/>
            <w:vAlign w:val="center"/>
          </w:tcPr>
          <w:p w:rsidR="00BF733C" w:rsidRDefault="00E258A2">
            <w:pPr>
              <w:spacing w:line="3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作 品 名 称</w:t>
            </w:r>
          </w:p>
        </w:tc>
        <w:tc>
          <w:tcPr>
            <w:tcW w:w="1921" w:type="dxa"/>
            <w:vAlign w:val="center"/>
          </w:tcPr>
          <w:p w:rsidR="00BF733C" w:rsidRDefault="00E258A2">
            <w:pPr>
              <w:spacing w:line="3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作者</w:t>
            </w:r>
          </w:p>
        </w:tc>
        <w:tc>
          <w:tcPr>
            <w:tcW w:w="993" w:type="dxa"/>
            <w:vAlign w:val="center"/>
          </w:tcPr>
          <w:p w:rsidR="00BF733C" w:rsidRDefault="00E258A2">
            <w:pPr>
              <w:spacing w:line="3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指导</w:t>
            </w:r>
          </w:p>
          <w:p w:rsidR="00BF733C" w:rsidRDefault="00E258A2">
            <w:pPr>
              <w:spacing w:line="3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教师</w:t>
            </w:r>
          </w:p>
        </w:tc>
        <w:tc>
          <w:tcPr>
            <w:tcW w:w="3081" w:type="dxa"/>
            <w:vAlign w:val="center"/>
          </w:tcPr>
          <w:p w:rsidR="00BF733C" w:rsidRDefault="00E258A2">
            <w:pPr>
              <w:spacing w:line="34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学  校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《不放弃》防疫手势舞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孙玉一 杜思雨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淮滨县高级中学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《文明上网，做网络文明传播者》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樊紫微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淮滨县高级中学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《“种一颗小树 绿一方净土”主题活动》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吕荣臻 金传玉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淮滨县第一小学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《“创建美丽家园 助力乡村振兴”城乡人居环境综合整治志愿服务活动》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吕荣臻 金传玉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淮滨县第一小学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《“情系建党节 爱驻敬老院”志愿服务活动》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吕荣臻 金传玉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淮滨县第一小学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《淮滨高中尚书房悦读之平凡的世界》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曹艳 熊加荣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淮滨县高级中学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《坚守育人初心 引领校园风尚》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方芳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罗山县子路初级中学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《以爱相随 砥砺前行》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包桦焰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罗山县潘新镇中心学校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《传播正能量 争做文明网民》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邓林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罗山县竹竿中心校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清朗网络暗梅香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舒美娟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南湾湖风景区松树坦小学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我是环保小卫士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陈相颖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熊樱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南湾湖风景区肖家河小学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传播正能量，争做校园好网民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许亚男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信阳市第一初级中学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青少年应如何利用好网络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周文敏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信阳市第一初级中学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安全上网课，你我共学习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余海燕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信阳市第一初级中学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《文明上网 爱伴成长》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李娟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平桥区第一小学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《她的故事我来说 校园好网民——李娟》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李红玉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平桥区第一小学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网聚教师正能量，争当时代好网民！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吴媛媛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信阳市第一初级中学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传网络正能量  做育人好网民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李忠保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信阳市第一初级中学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争做信阳好网民  网聚青春正能量  教好时代好学生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何艳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信阳市第一初级中学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《传递正能量，争做好网民》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刘娇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信阳市第七高级中学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《文明上网 做新时代好少年》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陶磊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平桥区第一小学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传播正能量 争做校园好网民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伍婷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信阳市第一初级中学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关于中学生健康上网、文明上网的倡议书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苏娜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信阳市第一初级中学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《航拍一小》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夏岩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平桥区第一小学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《做一片绿叶》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乔克清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商城县第四小学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《争做中国好网民，唱响网络主旋律》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黄雪朋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商城县余集高级中学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《绿色上网，传播网络文明》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雷娅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商城县第八小学 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《唱响网上主旋律 争当校园好网民》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梁佩佩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信阳市哈敦学校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《净化网络空间，争做好网民》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黄佳佳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信阳市哈敦学校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《闻世间之正事 明网民之德行》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彭帮玉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信阳市哈敦学校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普及网络知识 宣传文明理念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高慧婷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息县第九小学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网络正能量，担当新时代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王露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1"/>
                <w:w w:val="90"/>
                <w:sz w:val="24"/>
              </w:rPr>
              <w:t>华中师范大学附属息县高级中学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用知识武装头脑 以行动践行初心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陈云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息县第九小学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《让我们爱上阅读》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刘俊强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息县第十一小学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稼樯蓬勃 霁云不改心中爱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付锐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1"/>
                <w:w w:val="90"/>
                <w:sz w:val="24"/>
              </w:rPr>
              <w:t>华中师范大学附属息县高级中学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网络中看世界，实践中行真事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董文超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华</w:t>
            </w:r>
            <w:r>
              <w:rPr>
                <w:rFonts w:ascii="仿宋_GB2312" w:hint="eastAsia"/>
                <w:spacing w:val="-11"/>
                <w:w w:val="90"/>
                <w:sz w:val="24"/>
              </w:rPr>
              <w:t>中师范大学附属息县高级中学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文明上网 健康成长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严秀玲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息县第十一小学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《心守一抹暖阳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静待一树花开》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徐巾斐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新县啓福小学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《爱的交响乐》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付建扬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新县啓福小学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《用爱浇灌，静听花开的声音》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林海玲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新县啓福小学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《播种·收获·成长》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杨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新县宏桥小学</w:t>
            </w:r>
          </w:p>
        </w:tc>
      </w:tr>
      <w:tr w:rsidR="00BF733C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二等奖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《传播正能量，还网络清朗空间》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尹蔷艳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陈庭玲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新县第一初级中学</w:t>
            </w:r>
          </w:p>
        </w:tc>
      </w:tr>
    </w:tbl>
    <w:p w:rsidR="00BF733C" w:rsidRDefault="00BF733C">
      <w:pPr>
        <w:jc w:val="center"/>
        <w:rPr>
          <w:rFonts w:ascii="楷体" w:eastAsia="楷体" w:hAnsi="楷体" w:cs="楷体"/>
          <w:b/>
          <w:spacing w:val="-12"/>
          <w:sz w:val="32"/>
          <w:szCs w:val="32"/>
        </w:rPr>
      </w:pPr>
    </w:p>
    <w:p w:rsidR="00BF733C" w:rsidRDefault="00E258A2">
      <w:pPr>
        <w:jc w:val="center"/>
        <w:rPr>
          <w:rFonts w:ascii="楷体" w:eastAsia="楷体" w:hAnsi="楷体" w:cs="楷体"/>
          <w:b/>
          <w:spacing w:val="-12"/>
          <w:sz w:val="32"/>
          <w:szCs w:val="32"/>
        </w:rPr>
      </w:pPr>
      <w:r>
        <w:rPr>
          <w:rFonts w:ascii="楷体" w:eastAsia="楷体" w:hAnsi="楷体" w:cs="楷体" w:hint="eastAsia"/>
          <w:b/>
          <w:spacing w:val="-12"/>
          <w:sz w:val="32"/>
          <w:szCs w:val="32"/>
        </w:rPr>
        <w:t>三等奖（14名）</w:t>
      </w:r>
    </w:p>
    <w:tbl>
      <w:tblPr>
        <w:tblW w:w="1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992"/>
        <w:gridCol w:w="4543"/>
        <w:gridCol w:w="1764"/>
        <w:gridCol w:w="996"/>
        <w:gridCol w:w="3119"/>
      </w:tblGrid>
      <w:tr w:rsidR="00BF733C">
        <w:trPr>
          <w:trHeight w:val="20"/>
          <w:jc w:val="center"/>
        </w:trPr>
        <w:tc>
          <w:tcPr>
            <w:tcW w:w="2909" w:type="dxa"/>
            <w:vAlign w:val="center"/>
          </w:tcPr>
          <w:p w:rsidR="00BF733C" w:rsidRDefault="00E258A2">
            <w:pPr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证书编号</w:t>
            </w:r>
          </w:p>
        </w:tc>
        <w:tc>
          <w:tcPr>
            <w:tcW w:w="992" w:type="dxa"/>
            <w:vAlign w:val="center"/>
          </w:tcPr>
          <w:p w:rsidR="00BF733C" w:rsidRDefault="00E258A2">
            <w:pPr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获奖</w:t>
            </w:r>
          </w:p>
          <w:p w:rsidR="00BF733C" w:rsidRDefault="00E258A2">
            <w:pPr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等级</w:t>
            </w:r>
          </w:p>
        </w:tc>
        <w:tc>
          <w:tcPr>
            <w:tcW w:w="4543" w:type="dxa"/>
            <w:vAlign w:val="center"/>
          </w:tcPr>
          <w:p w:rsidR="00BF733C" w:rsidRDefault="00E258A2">
            <w:pPr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作 品 名 称</w:t>
            </w:r>
          </w:p>
        </w:tc>
        <w:tc>
          <w:tcPr>
            <w:tcW w:w="1764" w:type="dxa"/>
            <w:vAlign w:val="center"/>
          </w:tcPr>
          <w:p w:rsidR="00BF733C" w:rsidRDefault="00E258A2">
            <w:pPr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作者</w:t>
            </w:r>
          </w:p>
        </w:tc>
        <w:tc>
          <w:tcPr>
            <w:tcW w:w="996" w:type="dxa"/>
            <w:vAlign w:val="center"/>
          </w:tcPr>
          <w:p w:rsidR="00BF733C" w:rsidRDefault="00E258A2">
            <w:pPr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指导</w:t>
            </w:r>
          </w:p>
          <w:p w:rsidR="00BF733C" w:rsidRDefault="00E258A2">
            <w:pPr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教师</w:t>
            </w:r>
          </w:p>
        </w:tc>
        <w:tc>
          <w:tcPr>
            <w:tcW w:w="3119" w:type="dxa"/>
            <w:vAlign w:val="center"/>
          </w:tcPr>
          <w:p w:rsidR="00BF733C" w:rsidRDefault="00E258A2">
            <w:pPr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sz w:val="24"/>
              </w:rPr>
              <w:t>学  校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《绽放》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熊丹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固始第十二小学</w:t>
            </w:r>
            <w:r>
              <w:rPr>
                <w:rFonts w:ascii="仿宋_GB2312"/>
                <w:sz w:val="24"/>
              </w:rPr>
              <w:t xml:space="preserve">  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《做好网络传播 积极宣传正能量》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廖利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淮滨县高级中学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《用爱筑梦 教育有我》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胡瑞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淮滨县高级中学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《淮滨高中尚书房悦读之撒哈拉的故事》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张成林 孙晨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淮滨县高级中学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《知荣知耻 文明上网》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徐双双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罗山县庙仙中心校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《争做互联网卫士 谱写文明校园华章》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石烨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潘小甜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罗山县周党高中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小“网虫”变形记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郑冉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信阳市第一初级中学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安全上网  优化环境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周建强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信阳市第一初级中学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《网络素养》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黄妃玥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商城县双铺一中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拼搏网络云端 奉献教育力量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钱晓凤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息县第九小学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有效利用网络资源提升教师自身综合素质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袁帅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华中师范大学附属息县高级中学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争做好网民 争当好老师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肖蔚然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息县第九小学</w:t>
            </w:r>
          </w:p>
        </w:tc>
      </w:tr>
      <w:tr w:rsidR="00BF733C">
        <w:trPr>
          <w:cantSplit/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《责任倾注教育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奉献追逐梦想》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金晶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BF733C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新县新星小学</w:t>
            </w:r>
          </w:p>
        </w:tc>
      </w:tr>
      <w:tr w:rsidR="00BF733C">
        <w:trPr>
          <w:trHeight w:val="2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教体电教〔2022〕HWM080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三等奖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《用网络为校园添活力》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吴熠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汪和静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33C" w:rsidRDefault="00E258A2"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新县第一初级中学</w:t>
            </w:r>
          </w:p>
        </w:tc>
      </w:tr>
    </w:tbl>
    <w:p w:rsidR="00BF733C" w:rsidRDefault="00BF733C">
      <w:pPr>
        <w:spacing w:line="580" w:lineRule="exact"/>
        <w:rPr>
          <w:rFonts w:ascii="仿宋_GB2312" w:hAnsi="Calibri"/>
          <w:sz w:val="32"/>
          <w:szCs w:val="32"/>
        </w:rPr>
      </w:pPr>
    </w:p>
    <w:p w:rsidR="00BF733C" w:rsidRDefault="00BF733C">
      <w:pPr>
        <w:spacing w:line="580" w:lineRule="exact"/>
        <w:rPr>
          <w:rFonts w:ascii="仿宋_GB2312" w:hAnsi="Calibri"/>
          <w:sz w:val="32"/>
          <w:szCs w:val="32"/>
        </w:rPr>
        <w:sectPr w:rsidR="00BF733C">
          <w:footerReference w:type="default" r:id="rId8"/>
          <w:pgSz w:w="16838" w:h="11906" w:orient="landscape"/>
          <w:pgMar w:top="1474" w:right="2041" w:bottom="1417" w:left="1871" w:header="1531" w:footer="1502" w:gutter="0"/>
          <w:pgNumType w:fmt="numberInDash"/>
          <w:cols w:space="0"/>
          <w:docGrid w:type="lines" w:linePitch="312"/>
        </w:sectPr>
      </w:pPr>
    </w:p>
    <w:p w:rsidR="00BF733C" w:rsidRDefault="00E258A2">
      <w:pPr>
        <w:tabs>
          <w:tab w:val="left" w:pos="1560"/>
        </w:tabs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E39F8" w:rsidRDefault="00E258A2">
      <w:pPr>
        <w:snapToGri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信阳市2</w:t>
      </w:r>
      <w:r>
        <w:rPr>
          <w:rFonts w:ascii="方正小标宋简体" w:eastAsia="方正小标宋简体" w:hAnsi="宋体"/>
          <w:sz w:val="44"/>
          <w:szCs w:val="44"/>
        </w:rPr>
        <w:t>022</w:t>
      </w:r>
      <w:r>
        <w:rPr>
          <w:rFonts w:ascii="方正小标宋简体" w:eastAsia="方正小标宋简体" w:hAnsi="宋体" w:hint="eastAsia"/>
          <w:sz w:val="44"/>
          <w:szCs w:val="44"/>
        </w:rPr>
        <w:t>年校园好网民故事征集评选活动</w:t>
      </w:r>
    </w:p>
    <w:p w:rsidR="00BF733C" w:rsidRDefault="00E258A2">
      <w:pPr>
        <w:snapToGri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优秀组织奖</w:t>
      </w:r>
    </w:p>
    <w:p w:rsidR="00BF733C" w:rsidRDefault="00BF733C">
      <w:pPr>
        <w:spacing w:line="580" w:lineRule="exact"/>
        <w:jc w:val="center"/>
        <w:rPr>
          <w:rFonts w:ascii="仿宋_GB2312" w:hAnsi="Calibri"/>
          <w:sz w:val="32"/>
          <w:szCs w:val="32"/>
        </w:rPr>
      </w:pPr>
    </w:p>
    <w:p w:rsidR="00BF733C" w:rsidRDefault="00E258A2">
      <w:pPr>
        <w:spacing w:line="360" w:lineRule="auto"/>
        <w:jc w:val="center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平桥区电化教育馆</w:t>
      </w:r>
    </w:p>
    <w:p w:rsidR="00BF733C" w:rsidRDefault="00E258A2">
      <w:pPr>
        <w:spacing w:line="360" w:lineRule="auto"/>
        <w:jc w:val="center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息县电化教育馆</w:t>
      </w:r>
    </w:p>
    <w:p w:rsidR="00BF733C" w:rsidRDefault="00E258A2">
      <w:pPr>
        <w:spacing w:line="360" w:lineRule="auto"/>
        <w:jc w:val="center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华中师范大学附属息县高级中学</w:t>
      </w:r>
    </w:p>
    <w:p w:rsidR="00BF733C" w:rsidRDefault="00E258A2">
      <w:pPr>
        <w:tabs>
          <w:tab w:val="left" w:pos="1560"/>
        </w:tabs>
        <w:spacing w:line="360" w:lineRule="auto"/>
        <w:jc w:val="center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淮滨县高级中学</w:t>
      </w:r>
    </w:p>
    <w:p w:rsidR="00BF733C" w:rsidRDefault="00E258A2">
      <w:pPr>
        <w:spacing w:line="360" w:lineRule="auto"/>
        <w:jc w:val="center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罗山县灵山中心校</w:t>
      </w:r>
    </w:p>
    <w:p w:rsidR="00BF733C" w:rsidRDefault="00E258A2">
      <w:pPr>
        <w:spacing w:line="360" w:lineRule="auto"/>
        <w:jc w:val="center"/>
        <w:rPr>
          <w:rFonts w:ascii="仿宋_GB2312" w:hAnsi="Calibri"/>
          <w:sz w:val="32"/>
          <w:szCs w:val="32"/>
        </w:rPr>
      </w:pPr>
      <w:r>
        <w:rPr>
          <w:rFonts w:ascii="仿宋_GB2312" w:hAnsi="Calibri" w:hint="eastAsia"/>
          <w:sz w:val="32"/>
          <w:szCs w:val="32"/>
        </w:rPr>
        <w:t>新县宏桥小学</w:t>
      </w:r>
    </w:p>
    <w:p w:rsidR="00BF733C" w:rsidRDefault="00BF733C">
      <w:pPr>
        <w:spacing w:line="580" w:lineRule="exact"/>
        <w:jc w:val="center"/>
        <w:rPr>
          <w:rFonts w:ascii="仿宋_GB2312" w:hAnsi="Calibri"/>
          <w:sz w:val="32"/>
          <w:szCs w:val="32"/>
        </w:rPr>
      </w:pPr>
    </w:p>
    <w:sectPr w:rsidR="00BF733C">
      <w:pgSz w:w="11906" w:h="16838"/>
      <w:pgMar w:top="2041" w:right="1417" w:bottom="1871" w:left="1474" w:header="1531" w:footer="150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BB" w:rsidRDefault="005834BB">
      <w:r>
        <w:separator/>
      </w:r>
    </w:p>
  </w:endnote>
  <w:endnote w:type="continuationSeparator" w:id="0">
    <w:p w:rsidR="005834BB" w:rsidRDefault="0058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3C" w:rsidRDefault="003E39F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53286" wp14:editId="1D30357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33C" w:rsidRDefault="00E258A2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834BB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" filled="f" stroked="f">
              <v:textbox style="mso-fit-shape-to-text:t" inset="0,0,0,0">
                <w:txbxContent>
                  <w:p w:rsidR="00BF733C" w:rsidRDefault="00E258A2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834BB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BB" w:rsidRDefault="005834BB">
      <w:r>
        <w:separator/>
      </w:r>
    </w:p>
  </w:footnote>
  <w:footnote w:type="continuationSeparator" w:id="0">
    <w:p w:rsidR="005834BB" w:rsidRDefault="0058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300"/>
  <w:drawingGridVerticalSpacing w:val="156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3F"/>
    <w:rsid w:val="00015637"/>
    <w:rsid w:val="00032755"/>
    <w:rsid w:val="00072887"/>
    <w:rsid w:val="000D133E"/>
    <w:rsid w:val="00115293"/>
    <w:rsid w:val="001657F3"/>
    <w:rsid w:val="001B20FF"/>
    <w:rsid w:val="002D2D83"/>
    <w:rsid w:val="00370BF3"/>
    <w:rsid w:val="00391CE0"/>
    <w:rsid w:val="003E39F8"/>
    <w:rsid w:val="004160E7"/>
    <w:rsid w:val="00486BEE"/>
    <w:rsid w:val="00534107"/>
    <w:rsid w:val="005834BB"/>
    <w:rsid w:val="005C02D2"/>
    <w:rsid w:val="00655C53"/>
    <w:rsid w:val="00677C9E"/>
    <w:rsid w:val="006A1E4B"/>
    <w:rsid w:val="00773F11"/>
    <w:rsid w:val="00791C26"/>
    <w:rsid w:val="007B16BA"/>
    <w:rsid w:val="007D7B60"/>
    <w:rsid w:val="00917EAC"/>
    <w:rsid w:val="00A411A6"/>
    <w:rsid w:val="00B1443C"/>
    <w:rsid w:val="00B21B58"/>
    <w:rsid w:val="00BE501F"/>
    <w:rsid w:val="00BF733C"/>
    <w:rsid w:val="00C35121"/>
    <w:rsid w:val="00C96444"/>
    <w:rsid w:val="00CB7EFB"/>
    <w:rsid w:val="00D577EB"/>
    <w:rsid w:val="00D66D3F"/>
    <w:rsid w:val="00DF25DF"/>
    <w:rsid w:val="00E23C00"/>
    <w:rsid w:val="00E258A2"/>
    <w:rsid w:val="00E453FB"/>
    <w:rsid w:val="00E81AFA"/>
    <w:rsid w:val="00EC2F8A"/>
    <w:rsid w:val="00FA528C"/>
    <w:rsid w:val="50C7DBD2"/>
    <w:rsid w:val="67DD2768"/>
    <w:rsid w:val="7BFB5925"/>
    <w:rsid w:val="7EFEBC44"/>
    <w:rsid w:val="7F9B17A4"/>
    <w:rsid w:val="7FF7D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636</Words>
  <Characters>3629</Characters>
  <Application>Microsoft Office Word</Application>
  <DocSecurity>0</DocSecurity>
  <Lines>30</Lines>
  <Paragraphs>8</Paragraphs>
  <ScaleCrop>false</ScaleCrop>
  <Company>P R C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2022-11-09T02:57:00Z</cp:lastPrinted>
  <dcterms:created xsi:type="dcterms:W3CDTF">2024-08-01T00:43:00Z</dcterms:created>
  <dcterms:modified xsi:type="dcterms:W3CDTF">2024-08-01T00:43:00Z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