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6BADF" w14:textId="77777777" w:rsidR="00187A54" w:rsidRPr="00700041" w:rsidRDefault="00AF7834">
      <w:pPr>
        <w:pStyle w:val="a3"/>
        <w:widowControl/>
        <w:shd w:val="clear" w:color="auto" w:fill="FFFFFF"/>
        <w:spacing w:beforeAutospacing="0" w:afterAutospacing="0" w:line="585" w:lineRule="atLeast"/>
        <w:jc w:val="both"/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</w:pPr>
      <w:r w:rsidRPr="00700041">
        <w:rPr>
          <w:rFonts w:ascii="黑体" w:eastAsia="黑体" w:hAnsi="黑体" w:cs="仿宋_GB2312" w:hint="eastAsia"/>
          <w:bCs/>
          <w:color w:val="000000"/>
          <w:sz w:val="32"/>
          <w:szCs w:val="32"/>
          <w:shd w:val="clear" w:color="auto" w:fill="FFFFFF"/>
        </w:rPr>
        <w:t xml:space="preserve">附件        </w:t>
      </w:r>
    </w:p>
    <w:p w14:paraId="3E1BE3D1" w14:textId="77777777" w:rsidR="00187A54" w:rsidRPr="00700041" w:rsidRDefault="00AF7834" w:rsidP="00700041">
      <w:pPr>
        <w:pStyle w:val="a3"/>
        <w:widowControl/>
        <w:shd w:val="clear" w:color="auto" w:fill="FFFFFF"/>
        <w:spacing w:beforeAutospacing="0" w:afterAutospacing="0" w:line="585" w:lineRule="atLeast"/>
        <w:ind w:firstLineChars="100" w:firstLine="440"/>
        <w:jc w:val="both"/>
        <w:rPr>
          <w:rFonts w:ascii="方正小标宋_GBK" w:eastAsia="方正小标宋_GBK" w:hAnsiTheme="minorEastAsia" w:cs="仿宋_GB2312" w:hint="eastAsia"/>
          <w:bCs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 w:rsidRPr="00700041">
        <w:rPr>
          <w:rFonts w:ascii="方正小标宋_GBK" w:eastAsia="方正小标宋_GBK" w:hAnsiTheme="minorEastAsia" w:cs="仿宋_GB2312" w:hint="eastAsia"/>
          <w:bCs/>
          <w:color w:val="000000"/>
          <w:sz w:val="44"/>
          <w:szCs w:val="44"/>
          <w:shd w:val="clear" w:color="auto" w:fill="FFFFFF"/>
        </w:rPr>
        <w:t>拟入选信阳市2023年国家中小学智慧教育平台应用优秀案例名单</w:t>
      </w:r>
    </w:p>
    <w:tbl>
      <w:tblPr>
        <w:tblW w:w="14824" w:type="dxa"/>
        <w:jc w:val="center"/>
        <w:tblLook w:val="04A0" w:firstRow="1" w:lastRow="0" w:firstColumn="1" w:lastColumn="0" w:noHBand="0" w:noVBand="1"/>
      </w:tblPr>
      <w:tblGrid>
        <w:gridCol w:w="859"/>
        <w:gridCol w:w="3776"/>
        <w:gridCol w:w="1350"/>
        <w:gridCol w:w="1680"/>
        <w:gridCol w:w="3345"/>
        <w:gridCol w:w="3814"/>
      </w:tblGrid>
      <w:tr w:rsidR="00187A54" w14:paraId="2984C69F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8FF5" w14:textId="77777777" w:rsidR="00187A54" w:rsidRDefault="00AF7834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8B56" w14:textId="77777777" w:rsidR="00187A54" w:rsidRDefault="00AF78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3A35" w14:textId="77777777" w:rsidR="00187A54" w:rsidRDefault="00AF78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案例类别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E689" w14:textId="77777777" w:rsidR="00187A54" w:rsidRDefault="00AF78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案例主持人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E319" w14:textId="77777777" w:rsidR="00187A54" w:rsidRDefault="00AF78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案例成员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FAF1" w14:textId="77777777" w:rsidR="00187A54" w:rsidRDefault="00AF783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案例单位</w:t>
            </w:r>
          </w:p>
        </w:tc>
      </w:tr>
      <w:tr w:rsidR="00187A54" w14:paraId="18B69075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77C8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326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河南朱莉专家团队推进国家中小学智慧教育平台应用的实践与反思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B30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D4B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2B0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榃 张延昕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2D4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河南朱莉专家团队</w:t>
            </w:r>
          </w:p>
        </w:tc>
      </w:tr>
      <w:tr w:rsidR="00187A54" w14:paraId="68F2037E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95CC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7CE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大平台助力小学校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智教慧学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F3A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1A1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朱宏燕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C8F5" w14:textId="23175B22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李滢 王晓云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李君艳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黄娟 </w:t>
            </w:r>
            <w:r w:rsidR="00FE4F38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高瑞 陈冲冲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1D1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市贤山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187A54" w14:paraId="577C72C4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709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3B1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凝聚团队智慧，携手砥砺前行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3AB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7CA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苏子峻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377E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陶长霞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焦倩萍 余东芳 </w:t>
            </w:r>
          </w:p>
          <w:p w14:paraId="772B0EA4" w14:textId="29860A2D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郭媛媛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熊守丽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孙晶晶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A7D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河区教育教研信息化中心</w:t>
            </w:r>
          </w:p>
        </w:tc>
      </w:tr>
      <w:tr w:rsidR="00187A54" w14:paraId="79DBA162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A19E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112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固始县曹建国团队基于国家平台应用的实践与探索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D39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0EF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曹建国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C87F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梁丽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朱道保 游庆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昌 </w:t>
            </w:r>
          </w:p>
          <w:p w14:paraId="599DDBAB" w14:textId="5EFA99C3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曹元彬 姚瑶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02F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固始县教育体育局</w:t>
            </w:r>
          </w:p>
        </w:tc>
      </w:tr>
      <w:tr w:rsidR="00187A54" w14:paraId="3495AC98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1CC4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884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“智”聚“慧”，创新课堂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2BF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49F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陶长霞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D699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苏子峻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席守武 黄捷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周静 </w:t>
            </w:r>
          </w:p>
          <w:p w14:paraId="06198465" w14:textId="79BD973C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杨昆 杜家丽  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D87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河区教育教研信息化中心</w:t>
            </w:r>
          </w:p>
        </w:tc>
      </w:tr>
      <w:tr w:rsidR="00187A54" w14:paraId="21F97C39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08C0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9D2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依托智慧教育平台  探索教育教学新模式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585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7DD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王西梅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7DD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杜娟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陈真真 冯璨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5C7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</w:tr>
      <w:tr w:rsidR="00187A54" w14:paraId="2CEC167A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6561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2FC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应用智慧教育平台 助力教育优质发展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A52A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001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熊家明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9152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李倩 包桦焰 马丽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戴贤超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557374C6" w14:textId="6CB8AAE2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陈杨 田玉亭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BFA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信阳市罗山县潘新镇中心学校</w:t>
            </w:r>
          </w:p>
        </w:tc>
      </w:tr>
      <w:tr w:rsidR="00187A54" w14:paraId="4D59DE49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9F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EFA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探索智慧教育规模化应用，助力学生五育并举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D34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1D1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张勇宏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D99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袁媛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张九艳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董凌霄 金红霞 吴琪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231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</w:tr>
      <w:tr w:rsidR="00187A54" w14:paraId="1C4AB968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6CB1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716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向平台巧借  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学生妙递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6C7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F37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曹元彬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25DC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吴春  卢坤合 许纬  曹燕 </w:t>
            </w:r>
          </w:p>
          <w:p w14:paraId="251CD4BA" w14:textId="7653BBF2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徐红艳 许璐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BBE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固始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县段集实验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187A54" w14:paraId="7D4A8780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78380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B29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基于国家中小学智慧教育平台小学生自主学习能力培养策略研究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5D0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311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游庆昌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D46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刘婷 刘林静 刘晓静 冯新雯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肖兆锋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袁静娥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9B8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固始县柳树中心校</w:t>
            </w:r>
          </w:p>
        </w:tc>
      </w:tr>
      <w:tr w:rsidR="00187A54" w14:paraId="24E59B7A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2F70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B1E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智慧赋能 助力成长-淮滨高中应用国家中小学智慧教育平台实践案例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D3E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E41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李明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358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郑俊 郑立勋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周国普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王进磊 刘宝 王明坤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713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信阳市淮滨县高级中学</w:t>
            </w:r>
          </w:p>
        </w:tc>
      </w:tr>
      <w:tr w:rsidR="00187A54" w14:paraId="5A7DAC84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6B05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4E2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国家中小学智慧教育平台应用管理类案例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C00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8C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唐永军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340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叶阳慧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潘路坤 周虹 李贤卉 谢义婷 崔文诗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255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信阳市商城县第二小学</w:t>
            </w:r>
          </w:p>
        </w:tc>
      </w:tr>
      <w:tr w:rsidR="00187A54" w14:paraId="06C12815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194C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4E2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借智慧平台之力，助师生素养提升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FED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9C7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5E87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梁梅 武桂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李华 宋永华 </w:t>
            </w:r>
          </w:p>
          <w:p w14:paraId="78E9B428" w14:textId="07DF0E9D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曹婷婷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黄霞</w:t>
            </w:r>
            <w:proofErr w:type="gramEnd"/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597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信阳市光山县第五完全小学</w:t>
            </w:r>
          </w:p>
        </w:tc>
      </w:tr>
      <w:tr w:rsidR="00187A54" w14:paraId="565A9A64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73EA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9A0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借智慧平台 为教育赋能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8CA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DC0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李涛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9C5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陈亚敏 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杨洁 李红帅 李悦 喻成博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48A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信阳市罗山县楠杆镇中心学校</w:t>
            </w:r>
          </w:p>
        </w:tc>
      </w:tr>
      <w:tr w:rsidR="00187A54" w14:paraId="2B2B275B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D919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8E1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巧用平台应用场景 创新校园学习活动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F0E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8A4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宋海龙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10A7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张强 王雯雯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胡婷婷 </w:t>
            </w:r>
          </w:p>
          <w:p w14:paraId="59102832" w14:textId="5E0CBC13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赵娟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E9A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信阳市息县第二十小</w:t>
            </w:r>
          </w:p>
        </w:tc>
      </w:tr>
      <w:tr w:rsidR="00187A54" w14:paraId="6AE348F9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868E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CDC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德育教育新模式探究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1D1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C8D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梅琳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B1EB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吴蕾 杨红巧 刘丹 王艳红 </w:t>
            </w:r>
          </w:p>
          <w:p w14:paraId="2CF58C45" w14:textId="49C391C9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付冠华</w:t>
            </w:r>
            <w:proofErr w:type="gramEnd"/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FF9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</w:tr>
      <w:tr w:rsidR="00187A54" w14:paraId="3C601D39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567E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F81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基于智慧教育平台的多元教育教学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504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管理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2C5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江桑桑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CB14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卢先菊 郑莉莉 周俊方 </w:t>
            </w:r>
          </w:p>
          <w:p w14:paraId="56927F9C" w14:textId="580285C5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康茜 陈佩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佩</w:t>
            </w:r>
            <w:proofErr w:type="gramEnd"/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6F7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信阳市第三小学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正商分校</w:t>
            </w:r>
            <w:proofErr w:type="gramEnd"/>
          </w:p>
        </w:tc>
      </w:tr>
      <w:tr w:rsidR="00187A54" w14:paraId="6F543EF0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F57D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97D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国家平台赋能课后服务数字化转型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443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74D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朱宏燕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BF4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李滢 王晓云 强文辉 周林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阮萍 高瑞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238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市贤山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187A54" w14:paraId="0C0E133D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820A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6F0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“双师”备课，凝聚教研智慧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597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A50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刘红梅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626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朱梦丽  陈睿 吕志伟 沈李琪 高子逸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864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信阳市羊山新区第二小学</w:t>
            </w:r>
          </w:p>
        </w:tc>
      </w:tr>
      <w:tr w:rsidR="00187A54" w14:paraId="78C0A901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C7C8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F51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双师课堂《洋娃娃和小熊跳舞》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088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858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戴增艳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35A3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黄胜利 陶长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霞 陆晶雯 </w:t>
            </w:r>
          </w:p>
          <w:p w14:paraId="266E29CB" w14:textId="520117C1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苏子峻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087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河区金牛山街道办事处和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孝营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187A54" w14:paraId="079EC02E" w14:textId="77777777" w:rsidTr="00FE4F38">
        <w:trPr>
          <w:trHeight w:val="494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8679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943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双师课堂《容积和容积单位》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EE0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598A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王晓云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B23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朱宏燕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强文辉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B7F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市贤山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187A54" w14:paraId="5976D203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FE2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55D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“双师课堂”助力学生自主成长的实践案例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AE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3D3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王西梅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BA46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李思文 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李丽 郑兰 </w:t>
            </w:r>
          </w:p>
          <w:p w14:paraId="516D136A" w14:textId="098B5E9F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王山山 张静平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985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信阳市第一实验小学 </w:t>
            </w:r>
          </w:p>
        </w:tc>
      </w:tr>
      <w:tr w:rsidR="00187A54" w14:paraId="03720D03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B4D3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E68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汇聚双师智慧，共创活力课堂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CE1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1F2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刘红梅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93BF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叶凤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陈春凤 许玉玲 王娇 </w:t>
            </w:r>
          </w:p>
          <w:p w14:paraId="1ACBF54F" w14:textId="6A2BF854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刘妮 郝俊茹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9EE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信阳市羊山新区第二小学</w:t>
            </w:r>
          </w:p>
        </w:tc>
      </w:tr>
      <w:tr w:rsidR="00187A54" w14:paraId="2DCBF909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D573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80C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创新平台应用，慧心聚力，立德树人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4B7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963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朱宏燕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580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刘晓静 杨阳 殷光灿 罗翠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葛梦芸 王晓云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F5A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宏燕专家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团队</w:t>
            </w:r>
          </w:p>
        </w:tc>
      </w:tr>
      <w:tr w:rsidR="00187A54" w14:paraId="2A7AE4ED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A14B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779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依托平台优质资源，助力乡村教育蜕变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92D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E1B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9C32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陶长霞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苏子峻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席守武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128142FB" w14:textId="4E10AAB4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牛艳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王银平 戴增艳  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5E7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河南朱莉专家团队</w:t>
            </w:r>
          </w:p>
        </w:tc>
      </w:tr>
      <w:tr w:rsidR="00187A54" w14:paraId="3C996257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23B3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6E6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双师课堂《Unit 4 Where is my car ?Part B》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5B1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EC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强文辉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CB8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朱宏燕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王晓云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C7F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市贤山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187A54" w14:paraId="513B5B18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7700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1B3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借平台智慧开展项目化学习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A2C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CD6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朱宏燕</w:t>
            </w:r>
            <w:proofErr w:type="gram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3D0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姚旺坤 罗小凤 李滢 王晓云 张俊霞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559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宏燕专家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团队</w:t>
            </w:r>
          </w:p>
        </w:tc>
      </w:tr>
      <w:tr w:rsidR="00187A54" w14:paraId="5E3E10FD" w14:textId="77777777" w:rsidTr="00FE4F38">
        <w:trPr>
          <w:trHeight w:val="285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8E5E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A68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双师课堂《长方形和正方形的周长》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948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EDF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刘红梅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E36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王西梅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EB9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信阳市羊山新区第二小学</w:t>
            </w:r>
          </w:p>
        </w:tc>
      </w:tr>
      <w:tr w:rsidR="00187A54" w14:paraId="64763869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3F9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06D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双师课堂《王戎不取道旁李》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2B9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D58A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张欣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ACDC" w14:textId="77777777" w:rsidR="00FE4F38" w:rsidRDefault="00AF7834" w:rsidP="00FE4F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余家国</w:t>
            </w:r>
            <w:r w:rsidR="00FE4F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熊志晗</w:t>
            </w:r>
            <w:r w:rsidR="00FE4F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周娅</w:t>
            </w:r>
            <w:r w:rsidR="00FE4F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罗晶晶</w:t>
            </w:r>
          </w:p>
          <w:p w14:paraId="6EE6EF1D" w14:textId="69ECBC67" w:rsidR="00187A54" w:rsidRDefault="00AF7834" w:rsidP="00FE4F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汪宇丹</w:t>
            </w:r>
            <w:r w:rsidR="00FE4F38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彭瑾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1F8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信阳市商城县实验小学</w:t>
            </w:r>
          </w:p>
        </w:tc>
      </w:tr>
      <w:tr w:rsidR="00187A54" w14:paraId="1A122CFC" w14:textId="77777777" w:rsidTr="00FE4F38">
        <w:trPr>
          <w:trHeight w:val="448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0118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AD3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双师课堂《组合图形的面积》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EDDA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A53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康茜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848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江桑桑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陶长霞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苏子峻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FC9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信阳市第三小学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正商分校</w:t>
            </w:r>
            <w:proofErr w:type="gramEnd"/>
          </w:p>
        </w:tc>
      </w:tr>
      <w:tr w:rsidR="00187A54" w14:paraId="32EF5406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8A66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568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双师课堂《雪花飘飘》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587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E9F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王银平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C341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陶长霞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苏子峻 黄胜利 </w:t>
            </w:r>
          </w:p>
          <w:p w14:paraId="0D541BBA" w14:textId="60684DE9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陆晶雯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路路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645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河区金牛山街道办事处和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孝营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</w:tr>
      <w:tr w:rsidR="00187A54" w14:paraId="1B3B21DC" w14:textId="77777777" w:rsidTr="00FE4F38">
        <w:trPr>
          <w:trHeight w:val="492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36FC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1BF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双师课堂《杨氏之子》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ACD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F46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方明月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779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詹学兵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1FEA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信阳市光山县第三完全小学</w:t>
            </w:r>
          </w:p>
        </w:tc>
      </w:tr>
      <w:tr w:rsidR="00187A54" w14:paraId="1ECC30B4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C432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92B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双师课堂《小数的初步认识》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886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70D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金红霞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B8D0" w14:textId="77777777" w:rsidR="00FE4F38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张九艳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董凌霄 罗震宇 </w:t>
            </w:r>
          </w:p>
          <w:p w14:paraId="0B64F1E0" w14:textId="392C65C3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王皖豫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井珂翼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C819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</w:tr>
      <w:tr w:rsidR="00187A54" w14:paraId="2D82F6FE" w14:textId="77777777" w:rsidTr="00FE4F38">
        <w:trPr>
          <w:trHeight w:val="48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1B72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A4C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双师课堂《做一个指南针》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4142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481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E35E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熊家明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熊秋玉</w:t>
            </w:r>
            <w:proofErr w:type="gramEnd"/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BF4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信阳市罗山县潘新镇中心学校</w:t>
            </w:r>
          </w:p>
        </w:tc>
      </w:tr>
      <w:tr w:rsidR="00187A54" w14:paraId="2AD9D289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383B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lastRenderedPageBreak/>
              <w:t>35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ED9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“智慧”赋能  教学共进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E3D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E141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邢畅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5F04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孙雯雯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禹洋 付冠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 王婷婷 姬雯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059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</w:tr>
      <w:tr w:rsidR="00187A54" w14:paraId="3273277A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AE76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8C6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基于国家中小学智慧教育平台的双师课堂--以《威尼斯的小艇》为例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2E35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68DB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姚瑶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613B" w14:textId="77777777" w:rsidR="00187A54" w:rsidRDefault="00AF7834" w:rsidP="00FE4F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李元霞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陈俊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周颖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D117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固始县天福实验小学</w:t>
            </w:r>
          </w:p>
        </w:tc>
      </w:tr>
      <w:tr w:rsidR="00187A54" w14:paraId="4D6BC3F6" w14:textId="77777777" w:rsidTr="00FE4F38">
        <w:trPr>
          <w:trHeight w:val="541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336D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8BF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双师课堂《荷叶圆圆》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51A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27B6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陈亚敏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60FC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杨洁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84BA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信阳市罗山县楠杆镇中心学校</w:t>
            </w:r>
          </w:p>
        </w:tc>
      </w:tr>
      <w:tr w:rsidR="00187A54" w14:paraId="35371FE0" w14:textId="77777777" w:rsidTr="00FE4F38">
        <w:trPr>
          <w:trHeight w:val="548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9FE4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BA68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双师课堂《义勇军进行曲》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F3A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5A7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金玉红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460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吴玲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35FE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信阳市商城县第三中学</w:t>
            </w:r>
          </w:p>
        </w:tc>
      </w:tr>
      <w:tr w:rsidR="00187A54" w14:paraId="6AF4619D" w14:textId="77777777" w:rsidTr="00FE4F38">
        <w:trPr>
          <w:trHeight w:val="570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9C9C" w14:textId="77777777" w:rsidR="00187A54" w:rsidRDefault="00AF7834" w:rsidP="00FE4F38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C40A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双师课堂《晓出净慈寺送林子方》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BCC0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FB2D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董凌霄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B6B3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张九艳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金红霞 尹瑞瑞 李琳 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举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EA8F" w14:textId="77777777" w:rsidR="00187A54" w:rsidRDefault="00AF783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</w:tr>
    </w:tbl>
    <w:p w14:paraId="3C51B301" w14:textId="77777777" w:rsidR="00187A54" w:rsidRDefault="00187A54">
      <w:pPr>
        <w:pStyle w:val="a3"/>
        <w:widowControl/>
        <w:shd w:val="clear" w:color="auto" w:fill="FFFFFF"/>
        <w:spacing w:beforeAutospacing="0" w:afterAutospacing="0" w:line="585" w:lineRule="atLeast"/>
        <w:ind w:left="45" w:firstLine="615"/>
        <w:jc w:val="both"/>
        <w:rPr>
          <w:rFonts w:ascii="仿宋_GB2312" w:eastAsia="仿宋_GB2312" w:hAnsi="sans-serif" w:cs="仿宋_GB2312" w:hint="eastAsia"/>
          <w:color w:val="000000"/>
          <w:sz w:val="31"/>
          <w:szCs w:val="31"/>
          <w:shd w:val="clear" w:color="auto" w:fill="FFFFFF"/>
        </w:rPr>
      </w:pPr>
    </w:p>
    <w:p w14:paraId="05E98E94" w14:textId="23FAD68D" w:rsidR="00187A54" w:rsidRPr="00FE4F38" w:rsidRDefault="00187A54">
      <w:pPr>
        <w:rPr>
          <w:rFonts w:ascii="仿宋_GB2312" w:eastAsia="仿宋_GB2312" w:hAnsi="sans-serif" w:cs="仿宋_GB2312" w:hint="eastAsia"/>
          <w:color w:val="000000"/>
          <w:sz w:val="31"/>
          <w:szCs w:val="31"/>
          <w:shd w:val="clear" w:color="auto" w:fill="FFFFFF"/>
        </w:rPr>
      </w:pPr>
    </w:p>
    <w:sectPr w:rsidR="00187A54" w:rsidRPr="00FE4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B3F60" w14:textId="77777777" w:rsidR="00AB4237" w:rsidRDefault="00AB4237" w:rsidP="00E63F73">
      <w:r>
        <w:separator/>
      </w:r>
    </w:p>
  </w:endnote>
  <w:endnote w:type="continuationSeparator" w:id="0">
    <w:p w14:paraId="1FD8FF8C" w14:textId="77777777" w:rsidR="00AB4237" w:rsidRDefault="00AB4237" w:rsidP="00E6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87B2E" w14:textId="77777777" w:rsidR="00AB4237" w:rsidRDefault="00AB4237" w:rsidP="00E63F73">
      <w:r>
        <w:separator/>
      </w:r>
    </w:p>
  </w:footnote>
  <w:footnote w:type="continuationSeparator" w:id="0">
    <w:p w14:paraId="277C298D" w14:textId="77777777" w:rsidR="00AB4237" w:rsidRDefault="00AB4237" w:rsidP="00E6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jdjNGVhMGNmNzJkOGZkNmRmM2I2ODk0ZWU2NmIifQ=="/>
  </w:docVars>
  <w:rsids>
    <w:rsidRoot w:val="2B5C6F84"/>
    <w:rsid w:val="00187A54"/>
    <w:rsid w:val="003774BB"/>
    <w:rsid w:val="00700041"/>
    <w:rsid w:val="007A1D74"/>
    <w:rsid w:val="00911E80"/>
    <w:rsid w:val="00963154"/>
    <w:rsid w:val="00AB4237"/>
    <w:rsid w:val="00AF7834"/>
    <w:rsid w:val="00E265C5"/>
    <w:rsid w:val="00E63F73"/>
    <w:rsid w:val="00ED245B"/>
    <w:rsid w:val="00FE4F38"/>
    <w:rsid w:val="17E709A7"/>
    <w:rsid w:val="1C84743B"/>
    <w:rsid w:val="26C009EF"/>
    <w:rsid w:val="2AA57974"/>
    <w:rsid w:val="2B5C6F84"/>
    <w:rsid w:val="3F756BE7"/>
    <w:rsid w:val="4D561D9E"/>
    <w:rsid w:val="5C734B12"/>
    <w:rsid w:val="5C8B77A5"/>
    <w:rsid w:val="6F8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22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styleId="a4">
    <w:name w:val="Hyperlink"/>
    <w:basedOn w:val="a0"/>
    <w:rsid w:val="003774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74BB"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E6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3F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6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3F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styleId="a4">
    <w:name w:val="Hyperlink"/>
    <w:basedOn w:val="a0"/>
    <w:rsid w:val="003774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74BB"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E6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3F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6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63F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信阳市教育体育局</cp:lastModifiedBy>
  <cp:revision>2</cp:revision>
  <cp:lastPrinted>2023-08-30T01:26:00Z</cp:lastPrinted>
  <dcterms:created xsi:type="dcterms:W3CDTF">2023-08-31T02:26:00Z</dcterms:created>
  <dcterms:modified xsi:type="dcterms:W3CDTF">2023-08-31T02:26:00Z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831432220C1945EB8F9C6DF8DC3321C4_13</vt:lpwstr>
  </property>
</Properties>
</file>